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36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spacing w:before="102"/>
        <w:ind w:left="331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110"/>
          <w:sz w:val="22"/>
        </w:rPr>
        <w:t>0</w:t>
      </w:r>
      <w:r>
        <w:rPr>
          <w:rFonts w:ascii="Palatino Linotype" w:hAnsi="Palatino Linotype"/>
          <w:b/>
          <w:w w:val="111"/>
          <w:sz w:val="22"/>
        </w:rPr>
        <w:t>4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w w:val="98"/>
          <w:sz w:val="22"/>
        </w:rPr>
        <w:t>V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pacing w:val="-3"/>
          <w:w w:val="95"/>
          <w:sz w:val="22"/>
        </w:rPr>
        <w:t>Ö</w:t>
      </w:r>
      <w:r>
        <w:rPr>
          <w:rFonts w:ascii="Palatino Linotype" w:hAnsi="Palatino Linotype"/>
          <w:b/>
          <w:spacing w:val="2"/>
          <w:w w:val="10"/>
          <w:sz w:val="22"/>
        </w:rPr>
        <w:t>Ï</w:t>
      </w:r>
      <w:r>
        <w:rPr>
          <w:rFonts w:ascii="Palatino Linotype" w:hAnsi="Palatino Linotype"/>
          <w:b/>
          <w:spacing w:val="-4"/>
          <w:w w:val="104"/>
          <w:sz w:val="22"/>
        </w:rPr>
        <w:t>U</w:t>
      </w:r>
      <w:r>
        <w:rPr>
          <w:b/>
          <w:w w:val="92"/>
          <w:sz w:val="22"/>
          <w:vertAlign w:val="superscript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40" w:bottom="280" w:left="1680" w:right="1680"/>
          <w:cols w:num="2" w:equalWidth="0">
            <w:col w:w="2941" w:space="40"/>
            <w:col w:w="5569"/>
          </w:cols>
        </w:sectPr>
      </w:pPr>
    </w:p>
    <w:p>
      <w:pPr>
        <w:pStyle w:val="BodyText"/>
        <w:spacing w:line="235" w:lineRule="auto" w:before="138"/>
        <w:ind w:left="871" w:right="584" w:firstLine="566"/>
        <w:jc w:val="both"/>
      </w:pPr>
      <w:r>
        <w:rPr/>
        <w:t>Moät thôøi, Ñöùc Phaät ôû vöôøn Caáp coâ ñoäc, röøng caây Kyø-ñaø, nöôùc Xaù-veä. Baáy giôø, coù Thieân töû Tyø-saáu-nöõu</w:t>
      </w:r>
      <w:r>
        <w:rPr>
          <w:position w:val="9"/>
          <w:sz w:val="13"/>
        </w:rPr>
        <w:t>2 </w:t>
      </w:r>
      <w:r>
        <w:rPr/>
        <w:t>dung saéc tuyeät dieäu, vaøo luùc cuoái ñeâm, ñeán choã Phaät, ñaûnh leã döôùi chaân Phaät, ngoài lui qua moät beân; töø thaân toûa aùnh saùng chieáu khaép vöôøn Caáp coâ ñoäc, röøng caây Kyø-ñaø. Baáy giôø, Thieân töû kia noùi keä:</w:t>
      </w:r>
    </w:p>
    <w:p>
      <w:pPr>
        <w:spacing w:before="50"/>
        <w:ind w:left="3139" w:right="2530" w:firstLine="0"/>
        <w:jc w:val="left"/>
        <w:rPr>
          <w:i/>
          <w:sz w:val="24"/>
        </w:rPr>
      </w:pPr>
      <w:r>
        <w:rPr>
          <w:i/>
          <w:sz w:val="24"/>
        </w:rPr>
        <w:t>Cuùng döôøng Ñöùc Nhö Lai, </w:t>
      </w:r>
      <w:r>
        <w:rPr>
          <w:i/>
          <w:sz w:val="24"/>
        </w:rPr>
        <w:t>Thöôøng taêng tröôûng hoan hyû. An vui Chaùnh phaùp luaät, Theo hoïc khoâng phoùng daät.</w:t>
      </w:r>
    </w:p>
    <w:p>
      <w:pPr>
        <w:pStyle w:val="BodyText"/>
        <w:spacing w:before="54"/>
        <w:ind w:left="1437"/>
      </w:pPr>
      <w:r>
        <w:rPr/>
        <w:t>Baáy giôø, Theá Toân noùi keä ñaùp:</w:t>
      </w:r>
    </w:p>
    <w:p>
      <w:pPr>
        <w:spacing w:before="57"/>
        <w:ind w:left="3139" w:right="2649" w:firstLine="0"/>
        <w:jc w:val="left"/>
        <w:rPr>
          <w:i/>
          <w:sz w:val="24"/>
        </w:rPr>
      </w:pPr>
      <w:r>
        <w:rPr>
          <w:i/>
          <w:sz w:val="24"/>
        </w:rPr>
        <w:t>Neáu noùi phaùp nhö vaäy, </w:t>
      </w:r>
      <w:r>
        <w:rPr>
          <w:i/>
          <w:sz w:val="24"/>
        </w:rPr>
        <w:t>Phoøng hoä khoâng phoùng daät; Vì nhôø khoâng phoùng daät, Khoâng bò ma cheá ngöï.</w:t>
      </w:r>
    </w:p>
    <w:p>
      <w:pPr>
        <w:pStyle w:val="BodyText"/>
        <w:spacing w:line="232" w:lineRule="auto" w:before="63"/>
        <w:ind w:left="871" w:right="135" w:firstLine="566"/>
      </w:pPr>
      <w:r>
        <w:rPr/>
        <w:t>Thieân töû Tyø-saáu-nöõu kia nghe nhöõng gì Phaät noùi, hoan hyû, tuøy hyû ñaûnh leã döôùi chaân Phaät, lieàn bieán maát.</w:t>
      </w:r>
    </w:p>
    <w:p>
      <w:pPr>
        <w:pStyle w:val="Heading1"/>
      </w:pPr>
      <w:r>
        <w:rPr>
          <w:w w:val="100"/>
        </w:rPr>
        <w:t>M</w:t>
      </w:r>
    </w:p>
    <w:p>
      <w:pPr>
        <w:spacing w:before="238"/>
        <w:ind w:left="2628" w:right="2346" w:firstLine="0"/>
        <w:jc w:val="center"/>
        <w:rPr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110"/>
          <w:sz w:val="22"/>
        </w:rPr>
        <w:t>0</w:t>
      </w:r>
      <w:r>
        <w:rPr>
          <w:rFonts w:ascii="Palatino Linotype" w:hAnsi="Palatino Linotype"/>
          <w:b/>
          <w:spacing w:val="-2"/>
          <w:w w:val="97"/>
          <w:sz w:val="22"/>
        </w:rPr>
        <w:t>5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-2"/>
          <w:w w:val="101"/>
          <w:sz w:val="22"/>
        </w:rPr>
        <w:t>B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110"/>
          <w:sz w:val="22"/>
        </w:rPr>
        <w:t>X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4"/>
          <w:sz w:val="22"/>
        </w:rPr>
        <w:t>Ø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-3"/>
          <w:w w:val="101"/>
          <w:sz w:val="22"/>
        </w:rPr>
        <w:t>L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2"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3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Ä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b/>
          <w:w w:val="92"/>
          <w:sz w:val="22"/>
          <w:vertAlign w:val="superscript"/>
        </w:rPr>
        <w:t>3</w:t>
      </w:r>
    </w:p>
    <w:p>
      <w:pPr>
        <w:pStyle w:val="BodyText"/>
        <w:spacing w:line="309" w:lineRule="exact" w:before="96"/>
        <w:ind w:left="1437"/>
        <w:jc w:val="both"/>
      </w:pPr>
      <w:r>
        <w:rPr/>
        <w:t>Toâi nghe nhö vaày:</w:t>
      </w:r>
    </w:p>
    <w:p>
      <w:pPr>
        <w:pStyle w:val="BodyText"/>
        <w:spacing w:line="235" w:lineRule="auto" w:before="1"/>
        <w:ind w:left="871" w:right="583" w:firstLine="566"/>
        <w:jc w:val="both"/>
      </w:pPr>
      <w:r>
        <w:rPr/>
        <w:t>Moät thôøi, Ñöùc Phaät ôû vöôøn Caáp coâ ñoäc, röøng caây Kyø-ñaø, nöôùc Xaù-veä. Baáy giôø, coù Thieân töû Ban-xaø-la-kieän</w:t>
      </w:r>
      <w:r>
        <w:rPr>
          <w:position w:val="9"/>
          <w:sz w:val="13"/>
        </w:rPr>
        <w:t>4 </w:t>
      </w:r>
      <w:r>
        <w:rPr/>
        <w:t>dung saéc tuyeät dieäu, vaøo luùc cuoái ñeâm, ñeán choã Phaät, ñaûnh leã döôùi chaân Phaät, ngoài lui qua moät beân; töø thaân toûa aùnh saùng chieáu khaép vöôøn Caáp coâ ñoäc, röøng caây Kyø- ñaø. Baáy giôø Thieân töû kia noùi keä: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155.87999pt;margin-top:8.514742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1" w:lineRule="exact" w:before="63"/>
        <w:ind w:left="871" w:right="0" w:firstLine="0"/>
        <w:jc w:val="left"/>
        <w:rPr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S. </w:t>
      </w:r>
      <w:r>
        <w:rPr>
          <w:rFonts w:ascii="VNI-Helve" w:hAnsi="VNI-Helve"/>
          <w:spacing w:val="-2"/>
          <w:sz w:val="18"/>
        </w:rPr>
        <w:t>2</w:t>
      </w:r>
      <w:r>
        <w:rPr>
          <w:rFonts w:ascii="VNI-Helve" w:hAnsi="VNI-Helve"/>
          <w:sz w:val="18"/>
        </w:rPr>
        <w:t>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1</w:t>
      </w:r>
      <w:r>
        <w:rPr>
          <w:rFonts w:ascii="VNI-Helve" w:hAnsi="VNI-Helve"/>
          <w:sz w:val="18"/>
        </w:rPr>
        <w:t>2. V</w:t>
      </w:r>
      <w:r>
        <w:rPr>
          <w:rFonts w:ascii="VNI-Helve" w:hAnsi="VNI-Helve"/>
          <w:spacing w:val="-2"/>
          <w:sz w:val="18"/>
        </w:rPr>
        <w:t>e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z w:val="18"/>
        </w:rPr>
        <w:t>ñu;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-1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100(303</w:t>
      </w:r>
      <w:r>
        <w:rPr>
          <w:rFonts w:ascii="VNI-Helve" w:hAnsi="VNI-Helve"/>
          <w:spacing w:val="3"/>
          <w:sz w:val="18"/>
          <w:vertAlign w:val="baseline"/>
        </w:rPr>
        <w:t>)</w:t>
      </w:r>
      <w:r>
        <w:rPr>
          <w:sz w:val="18"/>
          <w:vertAlign w:val="baseline"/>
        </w:rPr>
        <w:t>.</w:t>
      </w:r>
    </w:p>
    <w:p>
      <w:pPr>
        <w:spacing w:line="298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spacing w:val="1"/>
          <w:w w:val="99"/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rFonts w:ascii="VNI-Helve" w:hAnsi="VNI-Helve" w:eastAsia="VNI-Helve"/>
          <w:sz w:val="18"/>
        </w:rPr>
        <w:t>Tyø-s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á</w:t>
      </w:r>
      <w:r>
        <w:rPr>
          <w:rFonts w:ascii="VNI-Helve" w:hAnsi="VNI-Helve" w:eastAsia="VNI-Helve"/>
          <w:spacing w:val="-2"/>
          <w:sz w:val="18"/>
        </w:rPr>
        <w:t>u</w:t>
      </w:r>
      <w:r>
        <w:rPr>
          <w:rFonts w:ascii="VNI-Helve" w:hAnsi="VNI-Helve" w:eastAsia="VNI-Helve"/>
          <w:sz w:val="18"/>
        </w:rPr>
        <w:t>-nö</w:t>
      </w:r>
      <w:r>
        <w:rPr>
          <w:rFonts w:ascii="VNI-Helve" w:hAnsi="VNI-Helve" w:eastAsia="VNI-Helve"/>
          <w:spacing w:val="1"/>
          <w:sz w:val="18"/>
        </w:rPr>
        <w:t>õ</w:t>
      </w:r>
      <w:r>
        <w:rPr>
          <w:rFonts w:ascii="VNI-Helve" w:hAnsi="VNI-Helve" w:eastAsia="VNI-Helve"/>
          <w:sz w:val="18"/>
        </w:rPr>
        <w:t>u</w:t>
      </w:r>
      <w:r>
        <w:rPr>
          <w:rFonts w:ascii="VNI-Helve" w:hAnsi="VNI-Helve" w:eastAsia="VNI-Helve"/>
          <w:spacing w:val="-1"/>
          <w:sz w:val="18"/>
        </w:rPr>
        <w:t> </w:t>
      </w:r>
      <w:r>
        <w:rPr>
          <w:rFonts w:ascii="Arial Unicode MS" w:hAnsi="Arial Unicode MS" w:eastAsia="Arial Unicode MS" w:hint="eastAsia"/>
          <w:spacing w:val="-1"/>
          <w:sz w:val="18"/>
        </w:rPr>
        <w:t>毘 瘦 紐 . </w:t>
      </w:r>
      <w:r>
        <w:rPr>
          <w:rFonts w:ascii="VNI-Helve" w:hAnsi="VNI-Helve" w:eastAsia="VNI-Helve"/>
          <w:sz w:val="18"/>
        </w:rPr>
        <w:t>Paøli: </w:t>
      </w:r>
      <w:r>
        <w:rPr>
          <w:rFonts w:ascii="VNI-Helve" w:hAnsi="VNI-Helve" w:eastAsia="VNI-Helve"/>
          <w:spacing w:val="-4"/>
          <w:sz w:val="18"/>
        </w:rPr>
        <w:t>V</w:t>
      </w:r>
      <w:r>
        <w:rPr>
          <w:rFonts w:ascii="VNI-Helve" w:hAnsi="VNI-Helve" w:eastAsia="VNI-Helve"/>
          <w:sz w:val="18"/>
        </w:rPr>
        <w:t>e</w:t>
      </w:r>
      <w:r>
        <w:rPr>
          <w:rFonts w:ascii="VNI-Helve" w:hAnsi="VNI-Helve" w:eastAsia="VNI-Helve"/>
          <w:w w:val="246"/>
          <w:sz w:val="18"/>
        </w:rPr>
        <w:t>ò</w:t>
      </w:r>
      <w:r>
        <w:rPr>
          <w:rFonts w:ascii="VNI-Helve" w:hAnsi="VNI-Helve" w:eastAsia="VNI-Helve"/>
          <w:sz w:val="18"/>
        </w:rPr>
        <w:t>ñu</w:t>
      </w:r>
      <w:r>
        <w:rPr>
          <w:rFonts w:ascii="VNI-Helve" w:hAnsi="VNI-Helve" w:eastAsia="VNI-Helve"/>
          <w:spacing w:val="1"/>
          <w:sz w:val="18"/>
        </w:rPr>
        <w:t> </w:t>
      </w:r>
      <w:r>
        <w:rPr>
          <w:rFonts w:ascii="VNI-Helve" w:hAnsi="VNI-Helve" w:eastAsia="VNI-Helve"/>
          <w:spacing w:val="-2"/>
          <w:sz w:val="18"/>
        </w:rPr>
        <w:t>d</w:t>
      </w:r>
      <w:r>
        <w:rPr>
          <w:rFonts w:ascii="VNI-Helve" w:hAnsi="VNI-Helve" w:eastAsia="VNI-Helve"/>
          <w:sz w:val="18"/>
        </w:rPr>
        <w:t>e</w:t>
      </w:r>
      <w:r>
        <w:rPr>
          <w:rFonts w:ascii="VNI-Helve" w:hAnsi="VNI-Helve" w:eastAsia="VNI-Helve"/>
          <w:spacing w:val="1"/>
          <w:sz w:val="18"/>
        </w:rPr>
        <w:t>v</w:t>
      </w:r>
      <w:r>
        <w:rPr>
          <w:rFonts w:ascii="VNI-Helve" w:hAnsi="VNI-Helve" w:eastAsia="VNI-Helve"/>
          <w:sz w:val="18"/>
        </w:rPr>
        <w:t>a</w:t>
      </w:r>
      <w:r>
        <w:rPr>
          <w:rFonts w:ascii="VNI-Helve" w:hAnsi="VNI-Helve" w:eastAsia="VNI-Helve"/>
          <w:spacing w:val="-2"/>
          <w:sz w:val="18"/>
        </w:rPr>
        <w:t>p</w:t>
      </w:r>
      <w:r>
        <w:rPr>
          <w:rFonts w:ascii="VNI-Helve" w:hAnsi="VNI-Helve" w:eastAsia="VNI-Helve"/>
          <w:sz w:val="18"/>
        </w:rPr>
        <w:t>u</w:t>
      </w:r>
      <w:r>
        <w:rPr>
          <w:rFonts w:ascii="VNI-Helve" w:hAnsi="VNI-Helve" w:eastAsia="VNI-Helve"/>
          <w:spacing w:val="1"/>
          <w:sz w:val="18"/>
        </w:rPr>
        <w:t>t</w:t>
      </w:r>
      <w:r>
        <w:rPr>
          <w:rFonts w:ascii="VNI-Helve" w:hAnsi="VNI-Helve" w:eastAsia="VNI-Helve"/>
          <w:sz w:val="18"/>
        </w:rPr>
        <w:t>t</w:t>
      </w:r>
      <w:r>
        <w:rPr>
          <w:rFonts w:ascii="VNI-Helve" w:hAnsi="VNI-Helve" w:eastAsia="VNI-Helve"/>
          <w:spacing w:val="-2"/>
          <w:sz w:val="18"/>
        </w:rPr>
        <w:t>o</w:t>
      </w:r>
      <w:r>
        <w:rPr>
          <w:rFonts w:ascii="VNI-Helve" w:hAnsi="VNI-Helve" w:eastAsia="VNI-Helve"/>
          <w:sz w:val="18"/>
        </w:rPr>
        <w:t>, töùc</w:t>
      </w:r>
      <w:r>
        <w:rPr>
          <w:rFonts w:ascii="VNI-Helve" w:hAnsi="VNI-Helve" w:eastAsia="VNI-Helve"/>
          <w:spacing w:val="1"/>
          <w:sz w:val="18"/>
        </w:rPr>
        <w:t> </w:t>
      </w:r>
      <w:r>
        <w:rPr>
          <w:rFonts w:ascii="VNI-Helve" w:hAnsi="VNI-Helve" w:eastAsia="VNI-Helve"/>
          <w:sz w:val="18"/>
        </w:rPr>
        <w:t>t</w:t>
      </w:r>
      <w:r>
        <w:rPr>
          <w:rFonts w:ascii="VNI-Helve" w:hAnsi="VNI-Helve" w:eastAsia="VNI-Helve"/>
          <w:spacing w:val="-2"/>
          <w:sz w:val="18"/>
        </w:rPr>
        <w:t>h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àn</w:t>
      </w:r>
      <w:r>
        <w:rPr>
          <w:rFonts w:ascii="VNI-Helve" w:hAnsi="VNI-Helve" w:eastAsia="VNI-Helve"/>
          <w:spacing w:val="-1"/>
          <w:sz w:val="18"/>
        </w:rPr>
        <w:t> </w:t>
      </w:r>
      <w:r>
        <w:rPr>
          <w:rFonts w:ascii="VNI-Helve" w:hAnsi="VNI-Helve" w:eastAsia="VNI-Helve"/>
          <w:sz w:val="18"/>
        </w:rPr>
        <w:t>Vi</w:t>
      </w:r>
      <w:r>
        <w:rPr>
          <w:rFonts w:ascii="VNI-Helve" w:hAnsi="VNI-Helve" w:eastAsia="VNI-Helve"/>
          <w:w w:val="46"/>
          <w:sz w:val="18"/>
        </w:rPr>
        <w:t>w</w:t>
      </w:r>
      <w:r>
        <w:rPr>
          <w:rFonts w:ascii="VNI-Helve" w:hAnsi="VNI-Helve" w:eastAsia="VNI-Helve"/>
          <w:w w:val="246"/>
          <w:sz w:val="18"/>
        </w:rPr>
        <w:t>ò</w:t>
      </w:r>
      <w:r>
        <w:rPr>
          <w:rFonts w:ascii="VNI-Helve" w:hAnsi="VNI-Helve" w:eastAsia="VNI-Helve"/>
          <w:sz w:val="18"/>
        </w:rPr>
        <w:t>u</w:t>
      </w:r>
      <w:r>
        <w:rPr>
          <w:rFonts w:ascii="VNI-Helve" w:hAnsi="VNI-Helve" w:eastAsia="VNI-Helve"/>
          <w:spacing w:val="-1"/>
          <w:sz w:val="18"/>
        </w:rPr>
        <w:t> </w:t>
      </w:r>
      <w:r>
        <w:rPr>
          <w:rFonts w:ascii="VNI-Helve" w:hAnsi="VNI-Helve" w:eastAsia="VNI-Helve"/>
          <w:sz w:val="18"/>
        </w:rPr>
        <w:t>cuûa</w:t>
      </w:r>
      <w:r>
        <w:rPr>
          <w:rFonts w:ascii="VNI-Helve" w:hAnsi="VNI-Helve" w:eastAsia="VNI-Helve"/>
          <w:spacing w:val="1"/>
          <w:sz w:val="18"/>
        </w:rPr>
        <w:t> </w:t>
      </w:r>
      <w:r>
        <w:rPr>
          <w:rFonts w:ascii="VNI-Helve" w:hAnsi="VNI-Helve" w:eastAsia="VNI-Helve"/>
          <w:spacing w:val="-2"/>
          <w:sz w:val="18"/>
        </w:rPr>
        <w:t>A</w:t>
      </w:r>
      <w:r>
        <w:rPr>
          <w:rFonts w:ascii="VNI-Helve" w:hAnsi="VNI-Helve" w:eastAsia="VNI-Helve"/>
          <w:sz w:val="18"/>
        </w:rPr>
        <w:t>Án</w:t>
      </w:r>
      <w:r>
        <w:rPr>
          <w:rFonts w:ascii="VNI-Helve" w:hAnsi="VNI-Helve" w:eastAsia="VNI-Helve"/>
          <w:spacing w:val="1"/>
          <w:sz w:val="18"/>
        </w:rPr>
        <w:t> </w:t>
      </w:r>
      <w:r>
        <w:rPr>
          <w:rFonts w:ascii="VNI-Helve" w:hAnsi="VNI-Helve" w:eastAsia="VNI-Helve"/>
          <w:spacing w:val="-2"/>
          <w:sz w:val="18"/>
        </w:rPr>
        <w:t>ñ</w:t>
      </w:r>
      <w:r>
        <w:rPr>
          <w:rFonts w:ascii="VNI-Helve" w:hAnsi="VNI-Helve" w:eastAsia="VNI-Helve"/>
          <w:sz w:val="18"/>
        </w:rPr>
        <w:t>oä gi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ù</w:t>
      </w:r>
      <w:r>
        <w:rPr>
          <w:rFonts w:ascii="VNI-Helve" w:hAnsi="VNI-Helve" w:eastAsia="VNI-Helve"/>
          <w:spacing w:val="-2"/>
          <w:sz w:val="18"/>
        </w:rPr>
        <w:t>o</w:t>
      </w:r>
      <w:r>
        <w:rPr>
          <w:rFonts w:ascii="VNI-Helve" w:hAnsi="VNI-Helve" w:eastAsia="VNI-Helve"/>
          <w:sz w:val="18"/>
        </w:rPr>
        <w:t>.</w:t>
      </w:r>
    </w:p>
    <w:p>
      <w:pPr>
        <w:spacing w:line="242" w:lineRule="exact" w:before="0"/>
        <w:ind w:left="871" w:right="0" w:firstLine="0"/>
        <w:jc w:val="left"/>
        <w:rPr>
          <w:sz w:val="18"/>
        </w:rPr>
      </w:pPr>
      <w:r>
        <w:rPr>
          <w:spacing w:val="1"/>
          <w:w w:val="99"/>
          <w:position w:val="9"/>
          <w:sz w:val="13"/>
        </w:rPr>
        <w:t>3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z w:val="18"/>
        </w:rPr>
        <w:t>S. </w:t>
      </w:r>
      <w:r>
        <w:rPr>
          <w:rFonts w:ascii="VNI-Helve" w:hAnsi="VNI-Helve"/>
          <w:spacing w:val="-2"/>
          <w:sz w:val="18"/>
        </w:rPr>
        <w:t>2</w:t>
      </w:r>
      <w:r>
        <w:rPr>
          <w:rFonts w:ascii="VNI-Helve" w:hAnsi="VNI-Helve"/>
          <w:sz w:val="18"/>
        </w:rPr>
        <w:t>.</w:t>
      </w:r>
      <w:r>
        <w:rPr>
          <w:rFonts w:ascii="VNI-Helve" w:hAnsi="VNI-Helve"/>
          <w:spacing w:val="1"/>
          <w:sz w:val="18"/>
        </w:rPr>
        <w:t> </w:t>
      </w:r>
      <w:r>
        <w:rPr>
          <w:rFonts w:ascii="VNI-Helve" w:hAnsi="VNI-Helve"/>
          <w:spacing w:val="-2"/>
          <w:sz w:val="18"/>
        </w:rPr>
        <w:t>7</w:t>
      </w:r>
      <w:r>
        <w:rPr>
          <w:rFonts w:ascii="VNI-Helve" w:hAnsi="VNI-Helve"/>
          <w:sz w:val="18"/>
        </w:rPr>
        <w:t>. Pa</w:t>
      </w:r>
      <w:r>
        <w:rPr>
          <w:rFonts w:ascii="VNI-Helve" w:hAnsi="VNI-Helve"/>
          <w:spacing w:val="-2"/>
          <w:sz w:val="18"/>
        </w:rPr>
        <w:t>ñ</w:t>
      </w:r>
      <w:r>
        <w:rPr>
          <w:rFonts w:ascii="VNI-Helve" w:hAnsi="VNI-Helve"/>
          <w:spacing w:val="1"/>
          <w:sz w:val="18"/>
        </w:rPr>
        <w:t>c</w:t>
      </w:r>
      <w:r>
        <w:rPr>
          <w:rFonts w:ascii="VNI-Helve" w:hAnsi="VNI-Helve"/>
          <w:sz w:val="18"/>
        </w:rPr>
        <w:t>aølaca</w:t>
      </w:r>
      <w:r>
        <w:rPr>
          <w:rFonts w:ascii="VNI-Helve" w:hAnsi="VNI-Helve"/>
          <w:w w:val="246"/>
          <w:sz w:val="18"/>
        </w:rPr>
        <w:t>ò</w:t>
      </w:r>
      <w:r>
        <w:rPr>
          <w:rFonts w:ascii="VNI-Helve" w:hAnsi="VNI-Helve"/>
          <w:sz w:val="18"/>
        </w:rPr>
        <w:t>ña; </w:t>
      </w:r>
      <w:r>
        <w:rPr>
          <w:rFonts w:ascii="VNI-Helve" w:hAnsi="VNI-Helve"/>
          <w:spacing w:val="-2"/>
          <w:sz w:val="18"/>
        </w:rPr>
        <w:t>N</w:t>
      </w:r>
      <w:r>
        <w:rPr>
          <w:rFonts w:ascii="VNI-Helve" w:hAnsi="VNI-Helve"/>
          <w:spacing w:val="-1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</w:t>
      </w:r>
      <w:r>
        <w:rPr>
          <w:rFonts w:ascii="VNI-Helve" w:hAnsi="VNI-Helve"/>
          <w:spacing w:val="2"/>
          <w:sz w:val="18"/>
          <w:vertAlign w:val="baseline"/>
        </w:rPr>
        <w:t>0</w:t>
      </w:r>
      <w:r>
        <w:rPr>
          <w:rFonts w:ascii="VNI-Helve" w:hAnsi="VNI-Helve"/>
          <w:sz w:val="18"/>
          <w:vertAlign w:val="baseline"/>
        </w:rPr>
        <w:t>0(304)</w:t>
      </w:r>
      <w:r>
        <w:rPr>
          <w:sz w:val="18"/>
          <w:vertAlign w:val="baseline"/>
        </w:rPr>
        <w:t>.</w:t>
      </w:r>
    </w:p>
    <w:p>
      <w:pPr>
        <w:spacing w:line="327" w:lineRule="exact" w:before="0"/>
        <w:ind w:left="871" w:right="0" w:firstLine="0"/>
        <w:jc w:val="left"/>
        <w:rPr>
          <w:sz w:val="18"/>
        </w:rPr>
      </w:pPr>
      <w:r>
        <w:rPr>
          <w:spacing w:val="1"/>
          <w:w w:val="99"/>
          <w:position w:val="9"/>
          <w:sz w:val="13"/>
        </w:rPr>
        <w:t>4</w:t>
      </w:r>
      <w:r>
        <w:rPr>
          <w:rFonts w:ascii="VNI-Helve" w:hAnsi="VNI-Helve" w:eastAsia="VNI-Helve"/>
          <w:position w:val="8"/>
          <w:sz w:val="12"/>
        </w:rPr>
        <w:t>.     </w:t>
      </w:r>
      <w:r>
        <w:rPr>
          <w:rFonts w:ascii="VNI-Helve" w:hAnsi="VNI-Helve" w:eastAsia="VNI-Helve"/>
          <w:sz w:val="18"/>
        </w:rPr>
        <w:t>Ba</w:t>
      </w:r>
      <w:r>
        <w:rPr>
          <w:rFonts w:ascii="VNI-Helve" w:hAnsi="VNI-Helve" w:eastAsia="VNI-Helve"/>
          <w:spacing w:val="-2"/>
          <w:sz w:val="18"/>
        </w:rPr>
        <w:t>n</w:t>
      </w:r>
      <w:r>
        <w:rPr>
          <w:rFonts w:ascii="VNI-Helve" w:hAnsi="VNI-Helve" w:eastAsia="VNI-Helve"/>
          <w:sz w:val="18"/>
        </w:rPr>
        <w:t>-</w:t>
      </w:r>
      <w:r>
        <w:rPr>
          <w:rFonts w:ascii="VNI-Helve" w:hAnsi="VNI-Helve" w:eastAsia="VNI-Helve"/>
          <w:spacing w:val="1"/>
          <w:sz w:val="18"/>
        </w:rPr>
        <w:t>x</w:t>
      </w:r>
      <w:r>
        <w:rPr>
          <w:rFonts w:ascii="VNI-Helve" w:hAnsi="VNI-Helve" w:eastAsia="VNI-Helve"/>
          <w:sz w:val="18"/>
        </w:rPr>
        <w:t>aø-la-kieän </w:t>
      </w:r>
      <w:r>
        <w:rPr>
          <w:rFonts w:ascii="Arial Unicode MS" w:hAnsi="Arial Unicode MS" w:eastAsia="Arial Unicode MS" w:hint="eastAsia"/>
          <w:spacing w:val="-1"/>
          <w:sz w:val="18"/>
        </w:rPr>
        <w:t>般 闍 羅 揵 . </w:t>
      </w:r>
      <w:r>
        <w:rPr>
          <w:rFonts w:ascii="VNI-Helve" w:hAnsi="VNI-Helve" w:eastAsia="VNI-Helve"/>
          <w:spacing w:val="-4"/>
          <w:sz w:val="18"/>
        </w:rPr>
        <w:t>P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øli: Pa</w:t>
      </w:r>
      <w:r>
        <w:rPr>
          <w:rFonts w:ascii="VNI-Helve" w:hAnsi="VNI-Helve" w:eastAsia="VNI-Helve"/>
          <w:spacing w:val="-2"/>
          <w:sz w:val="18"/>
        </w:rPr>
        <w:t>ñ</w:t>
      </w:r>
      <w:r>
        <w:rPr>
          <w:rFonts w:ascii="VNI-Helve" w:hAnsi="VNI-Helve" w:eastAsia="VNI-Helve"/>
          <w:sz w:val="18"/>
        </w:rPr>
        <w:t>c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z w:val="18"/>
        </w:rPr>
        <w:t>ølac</w:t>
      </w:r>
      <w:r>
        <w:rPr>
          <w:rFonts w:ascii="VNI-Helve" w:hAnsi="VNI-Helve" w:eastAsia="VNI-Helve"/>
          <w:spacing w:val="1"/>
          <w:sz w:val="18"/>
        </w:rPr>
        <w:t>a</w:t>
      </w:r>
      <w:r>
        <w:rPr>
          <w:rFonts w:ascii="VNI-Helve" w:hAnsi="VNI-Helve" w:eastAsia="VNI-Helve"/>
          <w:spacing w:val="-2"/>
          <w:w w:val="246"/>
          <w:sz w:val="18"/>
        </w:rPr>
        <w:t>ò</w:t>
      </w:r>
      <w:r>
        <w:rPr>
          <w:rFonts w:ascii="VNI-Helve" w:hAnsi="VNI-Helve" w:eastAsia="VNI-Helve"/>
          <w:sz w:val="18"/>
        </w:rPr>
        <w:t>ña</w:t>
      </w:r>
      <w:r>
        <w:rPr>
          <w:sz w:val="18"/>
        </w:rPr>
        <w:t>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73"/>
        <w:ind w:left="3139" w:right="3275" w:firstLine="0"/>
        <w:jc w:val="left"/>
        <w:rPr>
          <w:i/>
          <w:sz w:val="24"/>
        </w:rPr>
      </w:pPr>
      <w:r>
        <w:rPr>
          <w:i/>
          <w:sz w:val="24"/>
        </w:rPr>
        <w:t>ÔÛ ngay choã oàn aøo, </w:t>
      </w:r>
      <w:r>
        <w:rPr>
          <w:i/>
          <w:sz w:val="24"/>
        </w:rPr>
        <w:t>Baäc hieät trí giaùc ngoä;</w:t>
      </w:r>
    </w:p>
    <w:p>
      <w:pPr>
        <w:spacing w:before="0"/>
        <w:ind w:left="3139" w:right="2821" w:firstLine="0"/>
        <w:jc w:val="left"/>
        <w:rPr>
          <w:i/>
          <w:sz w:val="24"/>
        </w:rPr>
      </w:pPr>
      <w:r>
        <w:rPr>
          <w:i/>
          <w:sz w:val="24"/>
        </w:rPr>
        <w:t>Giaùc ngoä baèng thieàn giaùc, </w:t>
      </w:r>
      <w:r>
        <w:rPr>
          <w:i/>
          <w:sz w:val="24"/>
        </w:rPr>
        <w:t>Söùc tö duy Maâu-ni.</w:t>
      </w:r>
    </w:p>
    <w:p>
      <w:pPr>
        <w:pStyle w:val="BodyText"/>
        <w:spacing w:before="54"/>
        <w:ind w:left="1437"/>
      </w:pPr>
      <w:r>
        <w:rPr/>
        <w:t>Baáy giôø, Theá Toân noùi keä ñaùp:</w:t>
      </w:r>
    </w:p>
    <w:p>
      <w:pPr>
        <w:spacing w:before="57"/>
        <w:ind w:left="3139" w:right="2719" w:firstLine="0"/>
        <w:jc w:val="left"/>
        <w:rPr>
          <w:i/>
          <w:sz w:val="24"/>
        </w:rPr>
      </w:pPr>
      <w:r>
        <w:rPr>
          <w:i/>
          <w:sz w:val="24"/>
        </w:rPr>
        <w:t>Bieát roõ phaùp naùo nhieät, </w:t>
      </w:r>
      <w:r>
        <w:rPr>
          <w:i/>
          <w:sz w:val="24"/>
        </w:rPr>
        <w:t>Chaùnh giaùc ñöôïc Nieát-baøn. Neáu ñöôïc chaùnh heä nieäm, Nhaát taâm kheùo chaùnh thoï.</w:t>
      </w:r>
    </w:p>
    <w:p>
      <w:pPr>
        <w:pStyle w:val="BodyText"/>
        <w:spacing w:line="232" w:lineRule="auto" w:before="63"/>
        <w:ind w:left="871" w:right="587" w:firstLine="566"/>
      </w:pPr>
      <w:r>
        <w:rPr/>
        <w:t>Sau khi Thieân töû Ban-xaø-la-kieän kia nghe nhöõng gì Phaät noùi, hoan hyû, tuøy hyû ñaûnh leã döôùi chaân Phaät, lieàn bieán maát.</w:t>
      </w:r>
    </w:p>
    <w:p>
      <w:pPr>
        <w:pStyle w:val="Heading1"/>
      </w:pPr>
      <w:r>
        <w:rPr>
          <w:w w:val="100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VNI-Times">
    <w:altName w:val="VNI-Times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12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99-Q49 Kinh 1304 Vi Ná»±u-1305 Ban XÃ€ la Kiá»⁄n.doc</dc:title>
  <dcterms:created xsi:type="dcterms:W3CDTF">2021-03-10T08:53:47Z</dcterms:created>
  <dcterms:modified xsi:type="dcterms:W3CDTF">2021-03-10T08:53:47Z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